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CB" w:rsidRDefault="004236CB" w:rsidP="004236CB">
      <w:r>
        <w:t xml:space="preserve">Каталог черенков и саженцев  винограда </w:t>
      </w:r>
      <w:r w:rsidR="00481FCC">
        <w:t xml:space="preserve">кишмиш </w:t>
      </w:r>
      <w:r>
        <w:t>Осень 2021г.  весна 2022г.</w:t>
      </w:r>
    </w:p>
    <w:p w:rsidR="004236CB" w:rsidRPr="00EC415C" w:rsidRDefault="004236CB" w:rsidP="004236CB">
      <w:pPr>
        <w:rPr>
          <w:sz w:val="24"/>
          <w:szCs w:val="24"/>
        </w:rPr>
      </w:pPr>
      <w:r w:rsidRPr="00EC415C">
        <w:rPr>
          <w:sz w:val="24"/>
          <w:szCs w:val="24"/>
        </w:rPr>
        <w:t>Со</w:t>
      </w:r>
      <w:r>
        <w:rPr>
          <w:sz w:val="24"/>
          <w:szCs w:val="24"/>
        </w:rPr>
        <w:t>зинов Сергей Валентинович тел.8-987-987-19-13 (</w:t>
      </w:r>
      <w:proofErr w:type="spellStart"/>
      <w:r>
        <w:rPr>
          <w:sz w:val="24"/>
          <w:szCs w:val="24"/>
          <w:lang w:val="en-US"/>
        </w:rPr>
        <w:t>Whats</w:t>
      </w:r>
      <w:proofErr w:type="spellEnd"/>
      <w:r w:rsidRPr="00EC41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App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Viber</w:t>
      </w:r>
      <w:proofErr w:type="spellEnd"/>
      <w:r w:rsidRPr="00EC415C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e</w:t>
      </w:r>
      <w:r w:rsidRPr="00EC415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C415C">
        <w:rPr>
          <w:sz w:val="24"/>
          <w:szCs w:val="24"/>
        </w:rPr>
        <w:t xml:space="preserve">  </w:t>
      </w:r>
      <w:hyperlink r:id="rId4" w:history="1">
        <w:r w:rsidRPr="003B3A56">
          <w:rPr>
            <w:rStyle w:val="a4"/>
            <w:sz w:val="24"/>
            <w:szCs w:val="24"/>
            <w:lang w:val="en-US"/>
          </w:rPr>
          <w:t>ss</w:t>
        </w:r>
        <w:r w:rsidRPr="003B3A56">
          <w:rPr>
            <w:rStyle w:val="a4"/>
            <w:sz w:val="24"/>
            <w:szCs w:val="24"/>
          </w:rPr>
          <w:t>221@</w:t>
        </w:r>
        <w:r w:rsidRPr="003B3A56">
          <w:rPr>
            <w:rStyle w:val="a4"/>
            <w:sz w:val="24"/>
            <w:szCs w:val="24"/>
            <w:lang w:val="en-US"/>
          </w:rPr>
          <w:t>yandex</w:t>
        </w:r>
        <w:r w:rsidRPr="003B3A56">
          <w:rPr>
            <w:rStyle w:val="a4"/>
            <w:sz w:val="24"/>
            <w:szCs w:val="24"/>
          </w:rPr>
          <w:t>.</w:t>
        </w:r>
        <w:proofErr w:type="spellStart"/>
        <w:r w:rsidRPr="003B3A5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4236CB" w:rsidRDefault="004236CB" w:rsidP="004236CB">
      <w:pPr>
        <w:rPr>
          <w:sz w:val="24"/>
          <w:szCs w:val="24"/>
        </w:rPr>
      </w:pPr>
      <w:r>
        <w:rPr>
          <w:sz w:val="24"/>
          <w:szCs w:val="24"/>
        </w:rPr>
        <w:t>Виноградник 20 км от Самары</w:t>
      </w:r>
      <w:r w:rsidR="00481FCC">
        <w:rPr>
          <w:sz w:val="24"/>
          <w:szCs w:val="24"/>
        </w:rPr>
        <w:t xml:space="preserve">.       Сайт </w:t>
      </w:r>
      <w:hyperlink r:id="rId5" w:history="1">
        <w:r w:rsidR="00081586" w:rsidRPr="007A74CC">
          <w:rPr>
            <w:rStyle w:val="a4"/>
            <w:sz w:val="24"/>
            <w:szCs w:val="24"/>
            <w:lang w:val="en-US"/>
          </w:rPr>
          <w:t>https</w:t>
        </w:r>
        <w:r w:rsidR="00081586" w:rsidRPr="007A74CC">
          <w:rPr>
            <w:rStyle w:val="a4"/>
            <w:sz w:val="24"/>
            <w:szCs w:val="24"/>
          </w:rPr>
          <w:t>://виноград-в-</w:t>
        </w:r>
        <w:proofErr w:type="spellStart"/>
        <w:r w:rsidR="00081586" w:rsidRPr="007A74CC">
          <w:rPr>
            <w:rStyle w:val="a4"/>
            <w:sz w:val="24"/>
            <w:szCs w:val="24"/>
          </w:rPr>
          <w:t>самаре.рф</w:t>
        </w:r>
        <w:proofErr w:type="spellEnd"/>
      </w:hyperlink>
    </w:p>
    <w:p w:rsidR="00081586" w:rsidRPr="00481FCC" w:rsidRDefault="00081586" w:rsidP="00081586">
      <w:r>
        <w:rPr>
          <w:sz w:val="24"/>
          <w:szCs w:val="24"/>
        </w:rPr>
        <w:t xml:space="preserve">Количество саженцев ограничено, желательно делать предварительные заказы </w:t>
      </w:r>
      <w:proofErr w:type="gramStart"/>
      <w:r>
        <w:rPr>
          <w:sz w:val="24"/>
          <w:szCs w:val="24"/>
        </w:rPr>
        <w:t>на  весну</w:t>
      </w:r>
      <w:proofErr w:type="gramEnd"/>
      <w:r>
        <w:rPr>
          <w:sz w:val="24"/>
          <w:szCs w:val="24"/>
        </w:rPr>
        <w:t>.</w:t>
      </w:r>
      <w:bookmarkStart w:id="0" w:name="_GoBack"/>
      <w:bookmarkEnd w:id="0"/>
    </w:p>
    <w:p w:rsidR="004236CB" w:rsidRDefault="004236CB" w:rsidP="004236CB"/>
    <w:p w:rsidR="004236CB" w:rsidRDefault="004236CB" w:rsidP="004236CB"/>
    <w:tbl>
      <w:tblPr>
        <w:tblStyle w:val="a3"/>
        <w:tblpPr w:leftFromText="180" w:rightFromText="180" w:vertAnchor="text" w:horzAnchor="margin" w:tblpXSpec="center" w:tblpY="197"/>
        <w:tblW w:w="23957" w:type="dxa"/>
        <w:tblLayout w:type="fixed"/>
        <w:tblLook w:val="04A0" w:firstRow="1" w:lastRow="0" w:firstColumn="1" w:lastColumn="0" w:noHBand="0" w:noVBand="1"/>
      </w:tblPr>
      <w:tblGrid>
        <w:gridCol w:w="676"/>
        <w:gridCol w:w="4711"/>
        <w:gridCol w:w="1134"/>
        <w:gridCol w:w="1134"/>
        <w:gridCol w:w="1134"/>
        <w:gridCol w:w="993"/>
        <w:gridCol w:w="1559"/>
        <w:gridCol w:w="1701"/>
        <w:gridCol w:w="1276"/>
        <w:gridCol w:w="1276"/>
        <w:gridCol w:w="1383"/>
        <w:gridCol w:w="1168"/>
        <w:gridCol w:w="1134"/>
        <w:gridCol w:w="992"/>
        <w:gridCol w:w="1134"/>
        <w:gridCol w:w="993"/>
        <w:gridCol w:w="1241"/>
        <w:gridCol w:w="318"/>
      </w:tblGrid>
      <w:tr w:rsidR="000232AB" w:rsidTr="00481FCC">
        <w:trPr>
          <w:trHeight w:val="418"/>
        </w:trPr>
        <w:tc>
          <w:tcPr>
            <w:tcW w:w="676" w:type="dxa"/>
            <w:vMerge w:val="restart"/>
            <w:noWrap/>
          </w:tcPr>
          <w:p w:rsidR="000232AB" w:rsidRDefault="000232AB" w:rsidP="000232AB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11" w:type="dxa"/>
            <w:vMerge w:val="restart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сорта и г-формы винограда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(родители)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созревания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роста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грозди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5529" w:type="dxa"/>
            <w:gridSpan w:val="4"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ягода</w:t>
            </w:r>
          </w:p>
        </w:tc>
        <w:tc>
          <w:tcPr>
            <w:tcW w:w="1276" w:type="dxa"/>
            <w:vMerge w:val="restart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</w:t>
            </w:r>
          </w:p>
        </w:tc>
        <w:tc>
          <w:tcPr>
            <w:tcW w:w="1383" w:type="dxa"/>
            <w:vMerge w:val="restart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\нагрузка(глазков)</w:t>
            </w:r>
          </w:p>
        </w:tc>
        <w:tc>
          <w:tcPr>
            <w:tcW w:w="1168" w:type="dxa"/>
            <w:vMerge w:val="restart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Кг-куст.\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Ц-га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Сахар\кислота</w:t>
            </w:r>
          </w:p>
        </w:tc>
        <w:tc>
          <w:tcPr>
            <w:tcW w:w="992" w:type="dxa"/>
            <w:vMerge w:val="restart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023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0232AB" w:rsidRDefault="000232AB" w:rsidP="00023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саженца</w:t>
            </w:r>
          </w:p>
          <w:p w:rsidR="000232AB" w:rsidRDefault="000232AB" w:rsidP="00023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2022г.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93" w:type="dxa"/>
            <w:vMerge w:val="restart"/>
            <w:noWrap/>
          </w:tcPr>
          <w:p w:rsidR="000232AB" w:rsidRDefault="000232AB" w:rsidP="00023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черенка</w:t>
            </w:r>
          </w:p>
          <w:p w:rsidR="000232AB" w:rsidRDefault="000232AB" w:rsidP="00023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2021г.</w:t>
            </w:r>
          </w:p>
          <w:p w:rsidR="000232AB" w:rsidRDefault="000232AB" w:rsidP="00023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241" w:type="dxa"/>
            <w:vMerge w:val="restart"/>
            <w:noWrap/>
          </w:tcPr>
          <w:p w:rsidR="000232AB" w:rsidRDefault="000232AB" w:rsidP="000232AB"/>
        </w:tc>
        <w:tc>
          <w:tcPr>
            <w:tcW w:w="318" w:type="dxa"/>
            <w:vMerge w:val="restart"/>
            <w:noWrap/>
          </w:tcPr>
          <w:p w:rsidR="000232AB" w:rsidRDefault="000232AB" w:rsidP="000232AB"/>
        </w:tc>
      </w:tr>
      <w:tr w:rsidR="000232AB" w:rsidTr="00481FCC">
        <w:trPr>
          <w:trHeight w:val="670"/>
        </w:trPr>
        <w:tc>
          <w:tcPr>
            <w:tcW w:w="676" w:type="dxa"/>
            <w:vMerge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  <w:vMerge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1559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701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1276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вкус</w:t>
            </w:r>
          </w:p>
        </w:tc>
        <w:tc>
          <w:tcPr>
            <w:tcW w:w="1276" w:type="dxa"/>
            <w:vMerge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noWrap/>
          </w:tcPr>
          <w:p w:rsidR="000232AB" w:rsidRDefault="000232AB" w:rsidP="000232A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noWrap/>
          </w:tcPr>
          <w:p w:rsidR="000232AB" w:rsidRDefault="000232AB" w:rsidP="000232AB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vMerge/>
            <w:noWrap/>
          </w:tcPr>
          <w:p w:rsidR="000232AB" w:rsidRDefault="000232AB" w:rsidP="000232AB"/>
        </w:tc>
      </w:tr>
      <w:tr w:rsidR="000232AB" w:rsidRPr="004649AD" w:rsidTr="00481FCC">
        <w:trPr>
          <w:trHeight w:val="670"/>
        </w:trPr>
        <w:tc>
          <w:tcPr>
            <w:tcW w:w="676" w:type="dxa"/>
            <w:noWrap/>
          </w:tcPr>
          <w:p w:rsidR="000232AB" w:rsidRDefault="00C26369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11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proofErr w:type="spellStart"/>
            <w:r w:rsidRPr="0033701B">
              <w:rPr>
                <w:b/>
              </w:rPr>
              <w:t>Аватар</w:t>
            </w:r>
            <w:proofErr w:type="spellEnd"/>
            <w:r>
              <w:rPr>
                <w:b/>
              </w:rPr>
              <w:t xml:space="preserve"> </w:t>
            </w:r>
            <w:r w:rsidRPr="004649AD">
              <w:rPr>
                <w:b/>
              </w:rPr>
              <w:t>(</w:t>
            </w:r>
            <w:r w:rsidRPr="004649AD">
              <w:rPr>
                <w:rFonts w:ascii="Arial" w:hAnsi="Arial" w:cs="Arial"/>
                <w:b/>
                <w:color w:val="000000"/>
              </w:rPr>
              <w:t>Капли Луны)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D86879">
              <w:rPr>
                <w:sz w:val="22"/>
                <w:szCs w:val="22"/>
              </w:rPr>
              <w:t>(к\м)</w:t>
            </w:r>
          </w:p>
          <w:p w:rsidR="000232AB" w:rsidRPr="004649AD" w:rsidRDefault="000232AB" w:rsidP="000232AB">
            <w:pPr>
              <w:tabs>
                <w:tab w:val="left" w:pos="1707"/>
              </w:tabs>
              <w:rPr>
                <w:b/>
              </w:rPr>
            </w:pPr>
          </w:p>
          <w:p w:rsidR="000232AB" w:rsidRPr="004649AD" w:rsidRDefault="000232AB" w:rsidP="000232AB">
            <w:pPr>
              <w:tabs>
                <w:tab w:val="left" w:pos="1707"/>
              </w:tabs>
              <w:rPr>
                <w:b/>
                <w:lang w:val="en-US"/>
              </w:rPr>
            </w:pPr>
            <w:r w:rsidRPr="004649A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IFG (International Fruit Genetics),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Калифорния</w:t>
            </w:r>
            <w:r w:rsidRPr="004649AD">
              <w:rPr>
                <w:b/>
                <w:lang w:val="en-US"/>
              </w:rPr>
              <w:tab/>
              <w:t>2006</w:t>
            </w:r>
            <w:r>
              <w:rPr>
                <w:b/>
              </w:rPr>
              <w:t>г</w:t>
            </w:r>
          </w:p>
          <w:p w:rsidR="000232AB" w:rsidRPr="004649AD" w:rsidRDefault="000232AB" w:rsidP="000232AB">
            <w:pPr>
              <w:tabs>
                <w:tab w:val="left" w:pos="1707"/>
              </w:tabs>
              <w:rPr>
                <w:b/>
                <w:sz w:val="22"/>
                <w:szCs w:val="22"/>
                <w:lang w:val="en-US"/>
              </w:rPr>
            </w:pPr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(</w:t>
            </w:r>
            <w:proofErr w:type="spellStart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Beita</w:t>
            </w:r>
            <w:proofErr w:type="spellEnd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Mouni</w:t>
            </w:r>
            <w:proofErr w:type="spellEnd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649A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х</w:t>
            </w:r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C22-121)</w:t>
            </w:r>
          </w:p>
        </w:tc>
        <w:tc>
          <w:tcPr>
            <w:tcW w:w="1134" w:type="dxa"/>
            <w:noWrap/>
          </w:tcPr>
          <w:p w:rsidR="000232AB" w:rsidRPr="009D4275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  <w:noWrap/>
          </w:tcPr>
          <w:p w:rsidR="000232AB" w:rsidRPr="004649AD" w:rsidRDefault="000232AB" w:rsidP="000232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0232AB" w:rsidRPr="004649AD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993" w:type="dxa"/>
          </w:tcPr>
          <w:p w:rsidR="000232AB" w:rsidRPr="009D4275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noWrap/>
          </w:tcPr>
          <w:p w:rsidR="000232AB" w:rsidRPr="009D4275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продолговатая</w:t>
            </w:r>
          </w:p>
        </w:tc>
        <w:tc>
          <w:tcPr>
            <w:tcW w:w="1701" w:type="dxa"/>
            <w:noWrap/>
          </w:tcPr>
          <w:p w:rsidR="000232AB" w:rsidRPr="004649AD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черный</w:t>
            </w:r>
          </w:p>
        </w:tc>
        <w:tc>
          <w:tcPr>
            <w:tcW w:w="1276" w:type="dxa"/>
            <w:noWrap/>
          </w:tcPr>
          <w:p w:rsidR="000232AB" w:rsidRPr="004649AD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гармоничный</w:t>
            </w:r>
          </w:p>
        </w:tc>
        <w:tc>
          <w:tcPr>
            <w:tcW w:w="1276" w:type="dxa"/>
            <w:noWrap/>
          </w:tcPr>
          <w:p w:rsidR="000232AB" w:rsidRPr="004649AD" w:rsidRDefault="000232AB" w:rsidP="000232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383" w:type="dxa"/>
            <w:noWrap/>
          </w:tcPr>
          <w:p w:rsidR="000232AB" w:rsidRPr="004649AD" w:rsidRDefault="000232AB" w:rsidP="000232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noWrap/>
          </w:tcPr>
          <w:p w:rsidR="000232AB" w:rsidRPr="009D4275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noWrap/>
          </w:tcPr>
          <w:p w:rsidR="000232AB" w:rsidRPr="009D4275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20\4</w:t>
            </w:r>
          </w:p>
        </w:tc>
        <w:tc>
          <w:tcPr>
            <w:tcW w:w="992" w:type="dxa"/>
            <w:noWrap/>
          </w:tcPr>
          <w:p w:rsidR="000232AB" w:rsidRPr="009D4275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</w:tcPr>
          <w:p w:rsidR="000232AB" w:rsidRPr="004649AD" w:rsidRDefault="000232AB" w:rsidP="000232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noWrap/>
          </w:tcPr>
          <w:p w:rsidR="000232AB" w:rsidRPr="004649AD" w:rsidRDefault="000232AB" w:rsidP="000232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noWrap/>
          </w:tcPr>
          <w:p w:rsidR="000232AB" w:rsidRPr="004649AD" w:rsidRDefault="000232AB" w:rsidP="000232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8" w:type="dxa"/>
            <w:noWrap/>
          </w:tcPr>
          <w:p w:rsidR="000232AB" w:rsidRPr="004649AD" w:rsidRDefault="000232AB" w:rsidP="000232AB">
            <w:pPr>
              <w:rPr>
                <w:lang w:val="en-US"/>
              </w:rPr>
            </w:pPr>
          </w:p>
        </w:tc>
      </w:tr>
      <w:tr w:rsidR="000232AB" w:rsidTr="00481FCC">
        <w:trPr>
          <w:trHeight w:val="670"/>
        </w:trPr>
        <w:tc>
          <w:tcPr>
            <w:tcW w:w="676" w:type="dxa"/>
            <w:noWrap/>
          </w:tcPr>
          <w:p w:rsidR="000232AB" w:rsidRPr="00C26369" w:rsidRDefault="00C26369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1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Афродита </w:t>
            </w:r>
            <w:r w:rsidRPr="00D86879">
              <w:rPr>
                <w:sz w:val="22"/>
                <w:szCs w:val="22"/>
              </w:rPr>
              <w:t>(к\м)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Бабриков</w:t>
            </w:r>
            <w:proofErr w:type="spellEnd"/>
            <w:r>
              <w:rPr>
                <w:sz w:val="22"/>
                <w:szCs w:val="22"/>
              </w:rPr>
              <w:t xml:space="preserve"> Д.) Болгария</w:t>
            </w:r>
          </w:p>
          <w:p w:rsidR="000232AB" w:rsidRPr="00924506" w:rsidRDefault="000232AB" w:rsidP="000232AB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700-1500</w:t>
            </w:r>
          </w:p>
        </w:tc>
        <w:tc>
          <w:tcPr>
            <w:tcW w:w="993" w:type="dxa"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</w:tc>
        <w:tc>
          <w:tcPr>
            <w:tcW w:w="1559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Янтарно</w:t>
            </w:r>
            <w:proofErr w:type="spellEnd"/>
            <w:r>
              <w:rPr>
                <w:sz w:val="22"/>
                <w:szCs w:val="22"/>
              </w:rPr>
              <w:t xml:space="preserve"> желтый</w:t>
            </w:r>
          </w:p>
        </w:tc>
        <w:tc>
          <w:tcPr>
            <w:tcW w:w="1276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1276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383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\20</w:t>
            </w: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16\6</w:t>
            </w:r>
          </w:p>
        </w:tc>
        <w:tc>
          <w:tcPr>
            <w:tcW w:w="992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</w:tcPr>
          <w:p w:rsidR="000232AB" w:rsidRDefault="002D0733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  <w:noWrap/>
          </w:tcPr>
          <w:p w:rsidR="000232AB" w:rsidRDefault="000232AB" w:rsidP="000232AB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noWrap/>
          </w:tcPr>
          <w:p w:rsidR="000232AB" w:rsidRDefault="000232AB" w:rsidP="000232AB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noWrap/>
          </w:tcPr>
          <w:p w:rsidR="000232AB" w:rsidRDefault="000232AB" w:rsidP="000232AB"/>
        </w:tc>
      </w:tr>
      <w:tr w:rsidR="000232AB" w:rsidTr="00481FCC">
        <w:trPr>
          <w:trHeight w:val="1040"/>
        </w:trPr>
        <w:tc>
          <w:tcPr>
            <w:tcW w:w="676" w:type="dxa"/>
            <w:noWrap/>
          </w:tcPr>
          <w:p w:rsidR="000232AB" w:rsidRPr="00282778" w:rsidRDefault="00C26369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 w:rsidRPr="00525E58">
              <w:rPr>
                <w:b/>
              </w:rPr>
              <w:t>Велес</w:t>
            </w:r>
            <w:r w:rsidRPr="00D86879">
              <w:rPr>
                <w:sz w:val="22"/>
                <w:szCs w:val="22"/>
              </w:rPr>
              <w:t xml:space="preserve"> (к\м)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Загорулько</w:t>
            </w:r>
            <w:proofErr w:type="spellEnd"/>
            <w:r>
              <w:rPr>
                <w:sz w:val="22"/>
                <w:szCs w:val="22"/>
              </w:rPr>
              <w:t xml:space="preserve"> В.В.) 2009г.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(София х </w:t>
            </w:r>
            <w:proofErr w:type="spellStart"/>
            <w:r>
              <w:rPr>
                <w:sz w:val="22"/>
                <w:szCs w:val="22"/>
              </w:rPr>
              <w:t>Русбол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0232AB" w:rsidRDefault="000232AB" w:rsidP="000232AB">
            <w:r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0232AB" w:rsidRDefault="000232AB" w:rsidP="000232AB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0232AB" w:rsidRDefault="000232AB" w:rsidP="000232AB">
            <w:r>
              <w:rPr>
                <w:sz w:val="22"/>
                <w:szCs w:val="22"/>
              </w:rPr>
              <w:t>До 3000</w:t>
            </w:r>
          </w:p>
        </w:tc>
        <w:tc>
          <w:tcPr>
            <w:tcW w:w="993" w:type="dxa"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noWrap/>
          </w:tcPr>
          <w:p w:rsidR="000232AB" w:rsidRDefault="000232AB" w:rsidP="000232AB"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0232AB" w:rsidRDefault="000232AB" w:rsidP="000232AB">
            <w:pPr>
              <w:jc w:val="left"/>
            </w:pPr>
            <w:r>
              <w:rPr>
                <w:sz w:val="22"/>
                <w:szCs w:val="22"/>
              </w:rPr>
              <w:t>Ярко-розовый</w:t>
            </w:r>
          </w:p>
        </w:tc>
        <w:tc>
          <w:tcPr>
            <w:tcW w:w="1276" w:type="dxa"/>
            <w:noWrap/>
          </w:tcPr>
          <w:p w:rsidR="000232AB" w:rsidRDefault="000232AB" w:rsidP="000232AB"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0232AB" w:rsidRDefault="000232AB" w:rsidP="000232AB">
            <w:r>
              <w:rPr>
                <w:sz w:val="22"/>
                <w:szCs w:val="22"/>
              </w:rPr>
              <w:t>обоеполый</w:t>
            </w:r>
          </w:p>
          <w:p w:rsidR="000232AB" w:rsidRDefault="000232AB" w:rsidP="000232AB"/>
        </w:tc>
        <w:tc>
          <w:tcPr>
            <w:tcW w:w="1383" w:type="dxa"/>
            <w:noWrap/>
          </w:tcPr>
          <w:p w:rsidR="000232AB" w:rsidRPr="00D86879" w:rsidRDefault="000232AB" w:rsidP="000232AB">
            <w:pPr>
              <w:rPr>
                <w:sz w:val="22"/>
                <w:szCs w:val="22"/>
              </w:rPr>
            </w:pPr>
            <w:r w:rsidRPr="00D86879">
              <w:rPr>
                <w:sz w:val="22"/>
                <w:szCs w:val="22"/>
              </w:rPr>
              <w:t>До 6</w:t>
            </w:r>
          </w:p>
          <w:p w:rsidR="000232AB" w:rsidRDefault="000232AB" w:rsidP="000232AB">
            <w:proofErr w:type="gramStart"/>
            <w:r w:rsidRPr="00D86879">
              <w:rPr>
                <w:sz w:val="22"/>
                <w:szCs w:val="22"/>
              </w:rPr>
              <w:t>нормировк</w:t>
            </w:r>
            <w:r w:rsidR="00481FCC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68" w:type="dxa"/>
            <w:noWrap/>
          </w:tcPr>
          <w:p w:rsidR="000232AB" w:rsidRDefault="000232AB" w:rsidP="000232AB">
            <w:r w:rsidRPr="00D86879">
              <w:rPr>
                <w:sz w:val="22"/>
                <w:szCs w:val="22"/>
              </w:rPr>
              <w:t xml:space="preserve">До </w:t>
            </w:r>
            <w:proofErr w:type="gramStart"/>
            <w:r w:rsidRPr="00D86879">
              <w:rPr>
                <w:sz w:val="22"/>
                <w:szCs w:val="22"/>
              </w:rPr>
              <w:t>50 ?</w:t>
            </w:r>
            <w:proofErr w:type="gramEnd"/>
          </w:p>
        </w:tc>
        <w:tc>
          <w:tcPr>
            <w:tcW w:w="1134" w:type="dxa"/>
            <w:noWrap/>
          </w:tcPr>
          <w:p w:rsidR="000232AB" w:rsidRDefault="000232AB" w:rsidP="000232AB"/>
        </w:tc>
        <w:tc>
          <w:tcPr>
            <w:tcW w:w="992" w:type="dxa"/>
            <w:noWrap/>
          </w:tcPr>
          <w:p w:rsidR="000232AB" w:rsidRDefault="000232AB" w:rsidP="000232AB">
            <w:r>
              <w:t>21</w:t>
            </w:r>
          </w:p>
        </w:tc>
        <w:tc>
          <w:tcPr>
            <w:tcW w:w="1134" w:type="dxa"/>
            <w:noWrap/>
          </w:tcPr>
          <w:p w:rsidR="000232AB" w:rsidRPr="00282778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noWrap/>
          </w:tcPr>
          <w:p w:rsidR="000232AB" w:rsidRDefault="000232AB" w:rsidP="000232AB"/>
        </w:tc>
        <w:tc>
          <w:tcPr>
            <w:tcW w:w="318" w:type="dxa"/>
            <w:noWrap/>
          </w:tcPr>
          <w:p w:rsidR="000232AB" w:rsidRDefault="000232AB" w:rsidP="000232AB"/>
        </w:tc>
      </w:tr>
      <w:tr w:rsidR="000232AB" w:rsidTr="00481FCC">
        <w:tc>
          <w:tcPr>
            <w:tcW w:w="676" w:type="dxa"/>
            <w:noWrap/>
          </w:tcPr>
          <w:p w:rsidR="000232AB" w:rsidRPr="00282778" w:rsidRDefault="00C26369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1" w:type="dxa"/>
            <w:noWrap/>
          </w:tcPr>
          <w:p w:rsidR="000232AB" w:rsidRPr="00FF221F" w:rsidRDefault="000232AB" w:rsidP="000232AB">
            <w:pPr>
              <w:rPr>
                <w:sz w:val="22"/>
                <w:szCs w:val="22"/>
                <w:lang w:val="en-US"/>
              </w:rPr>
            </w:pPr>
            <w:r w:rsidRPr="00CA68CD">
              <w:rPr>
                <w:rFonts w:ascii="Arial" w:hAnsi="Arial" w:cs="Arial"/>
                <w:b/>
                <w:color w:val="464646"/>
                <w:shd w:val="clear" w:color="auto" w:fill="FFFFFF"/>
              </w:rPr>
              <w:t>Ламборджини</w:t>
            </w:r>
            <w:r w:rsidRPr="00FF221F">
              <w:rPr>
                <w:rFonts w:ascii="Arial" w:hAnsi="Arial" w:cs="Arial"/>
                <w:b/>
                <w:color w:val="464646"/>
                <w:shd w:val="clear" w:color="auto" w:fill="FFFFFF"/>
                <w:lang w:val="en-US"/>
              </w:rPr>
              <w:t xml:space="preserve"> (IFG29 )  </w:t>
            </w:r>
            <w:r w:rsidRPr="00FF221F">
              <w:rPr>
                <w:sz w:val="22"/>
                <w:szCs w:val="22"/>
                <w:lang w:val="en-US"/>
              </w:rPr>
              <w:t>(</w:t>
            </w:r>
            <w:r w:rsidRPr="00D86879">
              <w:rPr>
                <w:sz w:val="22"/>
                <w:szCs w:val="22"/>
              </w:rPr>
              <w:t>к</w:t>
            </w:r>
            <w:r w:rsidRPr="00FF221F">
              <w:rPr>
                <w:sz w:val="22"/>
                <w:szCs w:val="22"/>
                <w:lang w:val="en-US"/>
              </w:rPr>
              <w:t>\</w:t>
            </w:r>
            <w:r w:rsidRPr="00D86879">
              <w:rPr>
                <w:sz w:val="22"/>
                <w:szCs w:val="22"/>
              </w:rPr>
              <w:t>м</w:t>
            </w:r>
            <w:r w:rsidRPr="00FF221F">
              <w:rPr>
                <w:sz w:val="22"/>
                <w:szCs w:val="22"/>
                <w:lang w:val="en-US"/>
              </w:rPr>
              <w:t>)</w:t>
            </w:r>
          </w:p>
          <w:p w:rsidR="000232AB" w:rsidRDefault="000232AB" w:rsidP="000232AB">
            <w:pP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4649A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IFG (International Fruit Genetics),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Калифорния</w:t>
            </w:r>
            <w:r w:rsidRPr="00CA68C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 2004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г</w:t>
            </w:r>
            <w:r w:rsidRPr="00CA68C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.</w:t>
            </w:r>
          </w:p>
          <w:p w:rsidR="000232AB" w:rsidRPr="000232AB" w:rsidRDefault="000232AB" w:rsidP="000232AB">
            <w:pPr>
              <w:rPr>
                <w:b/>
                <w:sz w:val="22"/>
                <w:szCs w:val="22"/>
                <w:lang w:val="en-US"/>
              </w:rPr>
            </w:pPr>
            <w:r w:rsidRPr="000232AB">
              <w:rPr>
                <w:rFonts w:ascii="Arial" w:hAnsi="Arial" w:cs="Arial"/>
                <w:color w:val="464646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0232AB">
              <w:rPr>
                <w:rFonts w:ascii="Arial" w:hAnsi="Arial" w:cs="Arial"/>
                <w:color w:val="464646"/>
                <w:sz w:val="22"/>
                <w:szCs w:val="22"/>
                <w:shd w:val="clear" w:color="auto" w:fill="FFFFFF"/>
              </w:rPr>
              <w:t>Calinda</w:t>
            </w:r>
            <w:proofErr w:type="spellEnd"/>
            <w:r w:rsidRPr="000232AB">
              <w:rPr>
                <w:rFonts w:ascii="Arial" w:hAnsi="Arial" w:cs="Arial"/>
                <w:color w:val="464646"/>
                <w:sz w:val="22"/>
                <w:szCs w:val="22"/>
                <w:shd w:val="clear" w:color="auto" w:fill="FFFFFF"/>
              </w:rPr>
              <w:t xml:space="preserve"> х A2409)</w:t>
            </w: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135-140</w:t>
            </w: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600-900</w:t>
            </w:r>
          </w:p>
        </w:tc>
        <w:tc>
          <w:tcPr>
            <w:tcW w:w="993" w:type="dxa"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</w:p>
        </w:tc>
        <w:tc>
          <w:tcPr>
            <w:tcW w:w="1559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удлиненная</w:t>
            </w:r>
          </w:p>
        </w:tc>
        <w:tc>
          <w:tcPr>
            <w:tcW w:w="1701" w:type="dxa"/>
            <w:noWrap/>
          </w:tcPr>
          <w:p w:rsidR="000232AB" w:rsidRDefault="000232AB" w:rsidP="000232A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Желто-зеленая</w:t>
            </w:r>
          </w:p>
        </w:tc>
        <w:tc>
          <w:tcPr>
            <w:tcW w:w="1276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Гармоничный освежающий</w:t>
            </w:r>
          </w:p>
        </w:tc>
        <w:tc>
          <w:tcPr>
            <w:tcW w:w="1276" w:type="dxa"/>
            <w:noWrap/>
          </w:tcPr>
          <w:p w:rsidR="000232AB" w:rsidRDefault="000232AB" w:rsidP="000232AB">
            <w:r>
              <w:rPr>
                <w:sz w:val="22"/>
                <w:szCs w:val="22"/>
              </w:rPr>
              <w:t>обоеполый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noWrap/>
          </w:tcPr>
          <w:p w:rsidR="000232AB" w:rsidRPr="00D86879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0232AB" w:rsidRPr="00D86879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232AB" w:rsidRDefault="000232AB" w:rsidP="000232AB"/>
        </w:tc>
        <w:tc>
          <w:tcPr>
            <w:tcW w:w="992" w:type="dxa"/>
            <w:noWrap/>
          </w:tcPr>
          <w:p w:rsidR="000232AB" w:rsidRDefault="000232AB" w:rsidP="000232AB"/>
        </w:tc>
        <w:tc>
          <w:tcPr>
            <w:tcW w:w="1134" w:type="dxa"/>
            <w:noWrap/>
          </w:tcPr>
          <w:p w:rsidR="000232AB" w:rsidRPr="00282778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noWrap/>
          </w:tcPr>
          <w:p w:rsidR="000232AB" w:rsidRDefault="000232AB" w:rsidP="000232AB"/>
        </w:tc>
        <w:tc>
          <w:tcPr>
            <w:tcW w:w="318" w:type="dxa"/>
            <w:noWrap/>
          </w:tcPr>
          <w:p w:rsidR="000232AB" w:rsidRDefault="000232AB" w:rsidP="000232AB"/>
        </w:tc>
      </w:tr>
      <w:tr w:rsidR="000232AB" w:rsidTr="00481FCC">
        <w:tc>
          <w:tcPr>
            <w:tcW w:w="676" w:type="dxa"/>
            <w:noWrap/>
          </w:tcPr>
          <w:p w:rsidR="000232AB" w:rsidRPr="00282778" w:rsidRDefault="00C26369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11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Столетие  </w:t>
            </w:r>
            <w:r w:rsidRPr="004649AD">
              <w:rPr>
                <w:b/>
              </w:rPr>
              <w:t>(</w:t>
            </w:r>
            <w:proofErr w:type="spellStart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Сентениэл</w:t>
            </w:r>
            <w:proofErr w:type="spellEnd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Сидлес</w:t>
            </w:r>
            <w:proofErr w:type="spellEnd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)</w:t>
            </w:r>
            <w:r w:rsidRPr="00D86879">
              <w:rPr>
                <w:sz w:val="22"/>
                <w:szCs w:val="22"/>
              </w:rPr>
              <w:t xml:space="preserve"> (к\м)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</w:p>
          <w:p w:rsidR="000232AB" w:rsidRDefault="000232AB" w:rsidP="000232A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(станция Дэвис в Калифорнии) 1966г.</w:t>
            </w:r>
          </w:p>
          <w:p w:rsidR="000232AB" w:rsidRPr="004649AD" w:rsidRDefault="000232AB" w:rsidP="000232AB">
            <w:pPr>
              <w:rPr>
                <w:b/>
                <w:lang w:val="en-US"/>
              </w:rPr>
            </w:pP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Gold </w:t>
            </w:r>
            <w:r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</w:rPr>
              <w:t>х</w:t>
            </w: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Q25-6 (Emperor </w:t>
            </w:r>
            <w:r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</w:rPr>
              <w:t>х</w:t>
            </w: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>Pirovano</w:t>
            </w:r>
            <w:proofErr w:type="spellEnd"/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75).</w:t>
            </w:r>
          </w:p>
        </w:tc>
        <w:tc>
          <w:tcPr>
            <w:tcW w:w="1134" w:type="dxa"/>
            <w:noWrap/>
          </w:tcPr>
          <w:p w:rsidR="000232AB" w:rsidRDefault="000232AB" w:rsidP="000232A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0232AB" w:rsidRDefault="000232AB" w:rsidP="000232AB">
            <w:r>
              <w:rPr>
                <w:sz w:val="22"/>
                <w:szCs w:val="22"/>
              </w:rPr>
              <w:t>Сильноросл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400-500</w:t>
            </w:r>
          </w:p>
        </w:tc>
        <w:tc>
          <w:tcPr>
            <w:tcW w:w="993" w:type="dxa"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белый</w:t>
            </w:r>
          </w:p>
        </w:tc>
        <w:tc>
          <w:tcPr>
            <w:tcW w:w="1276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гармоничн</w:t>
            </w:r>
            <w:proofErr w:type="spellEnd"/>
          </w:p>
        </w:tc>
        <w:tc>
          <w:tcPr>
            <w:tcW w:w="1276" w:type="dxa"/>
            <w:noWrap/>
          </w:tcPr>
          <w:p w:rsidR="000232AB" w:rsidRDefault="000232AB" w:rsidP="000232AB">
            <w:r>
              <w:rPr>
                <w:sz w:val="22"/>
                <w:szCs w:val="22"/>
              </w:rPr>
              <w:t>обоеполый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6-8\35-40</w:t>
            </w:r>
          </w:p>
        </w:tc>
        <w:tc>
          <w:tcPr>
            <w:tcW w:w="1168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13\6</w:t>
            </w:r>
          </w:p>
        </w:tc>
        <w:tc>
          <w:tcPr>
            <w:tcW w:w="992" w:type="dxa"/>
            <w:noWrap/>
          </w:tcPr>
          <w:p w:rsidR="000232AB" w:rsidRDefault="000232AB" w:rsidP="000232AB"/>
        </w:tc>
        <w:tc>
          <w:tcPr>
            <w:tcW w:w="1134" w:type="dxa"/>
            <w:noWrap/>
          </w:tcPr>
          <w:p w:rsidR="000232AB" w:rsidRPr="00282778" w:rsidRDefault="00FD2CBC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noWrap/>
          </w:tcPr>
          <w:p w:rsidR="000232AB" w:rsidRDefault="000232AB" w:rsidP="000232AB"/>
        </w:tc>
        <w:tc>
          <w:tcPr>
            <w:tcW w:w="318" w:type="dxa"/>
            <w:noWrap/>
          </w:tcPr>
          <w:p w:rsidR="000232AB" w:rsidRDefault="000232AB" w:rsidP="000232AB"/>
        </w:tc>
      </w:tr>
      <w:tr w:rsidR="000232AB" w:rsidTr="00481FCC">
        <w:trPr>
          <w:trHeight w:val="1408"/>
        </w:trPr>
        <w:tc>
          <w:tcPr>
            <w:tcW w:w="676" w:type="dxa"/>
            <w:noWrap/>
          </w:tcPr>
          <w:p w:rsidR="000232AB" w:rsidRPr="00282778" w:rsidRDefault="00C26369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1" w:type="dxa"/>
            <w:noWrap/>
          </w:tcPr>
          <w:p w:rsidR="000232AB" w:rsidRPr="006C1484" w:rsidRDefault="000232AB" w:rsidP="000232AB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A68CD">
              <w:rPr>
                <w:bCs w:val="0"/>
                <w:color w:val="000000"/>
                <w:sz w:val="28"/>
                <w:szCs w:val="28"/>
              </w:rPr>
              <w:t>Хэллоуин</w:t>
            </w:r>
            <w:r w:rsidRPr="006C1484">
              <w:rPr>
                <w:bCs w:val="0"/>
                <w:color w:val="000000"/>
                <w:sz w:val="28"/>
                <w:szCs w:val="28"/>
              </w:rPr>
              <w:t xml:space="preserve"> (</w:t>
            </w:r>
            <w:r w:rsidRPr="00CA68CD">
              <w:rPr>
                <w:color w:val="434343"/>
                <w:sz w:val="28"/>
                <w:szCs w:val="28"/>
                <w:lang w:val="en-US"/>
              </w:rPr>
              <w:t>IFG</w:t>
            </w:r>
            <w:r w:rsidRPr="006C1484">
              <w:rPr>
                <w:color w:val="434343"/>
                <w:sz w:val="28"/>
                <w:szCs w:val="28"/>
              </w:rPr>
              <w:t xml:space="preserve"> </w:t>
            </w:r>
            <w:proofErr w:type="spellStart"/>
            <w:r w:rsidRPr="00CA68CD">
              <w:rPr>
                <w:color w:val="434343"/>
                <w:sz w:val="28"/>
                <w:szCs w:val="28"/>
                <w:lang w:val="en-US"/>
              </w:rPr>
              <w:t>Twelwe</w:t>
            </w:r>
            <w:proofErr w:type="spellEnd"/>
            <w:r w:rsidRPr="006C1484">
              <w:rPr>
                <w:color w:val="434343"/>
                <w:sz w:val="28"/>
                <w:szCs w:val="28"/>
              </w:rPr>
              <w:t xml:space="preserve">)  </w:t>
            </w:r>
            <w:r w:rsidRPr="006C1484">
              <w:rPr>
                <w:b w:val="0"/>
                <w:sz w:val="28"/>
                <w:szCs w:val="28"/>
              </w:rPr>
              <w:t>(</w:t>
            </w:r>
            <w:r w:rsidRPr="00CA68CD">
              <w:rPr>
                <w:b w:val="0"/>
                <w:sz w:val="28"/>
                <w:szCs w:val="28"/>
              </w:rPr>
              <w:t>к</w:t>
            </w:r>
            <w:r w:rsidRPr="006C1484">
              <w:rPr>
                <w:b w:val="0"/>
                <w:sz w:val="28"/>
                <w:szCs w:val="28"/>
              </w:rPr>
              <w:t>\</w:t>
            </w:r>
            <w:r w:rsidRPr="00CA68CD">
              <w:rPr>
                <w:b w:val="0"/>
                <w:sz w:val="28"/>
                <w:szCs w:val="28"/>
              </w:rPr>
              <w:t>м</w:t>
            </w:r>
            <w:r w:rsidRPr="006C1484">
              <w:rPr>
                <w:b w:val="0"/>
                <w:sz w:val="28"/>
                <w:szCs w:val="28"/>
              </w:rPr>
              <w:t>)</w:t>
            </w:r>
            <w:r w:rsidRPr="006C148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0232AB" w:rsidRPr="000232AB" w:rsidRDefault="000232AB" w:rsidP="000232AB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CA68CD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 xml:space="preserve">IFG (International Fruit Genetics), </w:t>
            </w:r>
            <w:r w:rsidRPr="00CA68C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Калифорния</w:t>
            </w:r>
          </w:p>
          <w:p w:rsidR="000232AB" w:rsidRPr="000232AB" w:rsidRDefault="000232AB" w:rsidP="000232AB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>(</w:t>
            </w:r>
            <w:proofErr w:type="spellStart"/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>Calinda</w:t>
            </w:r>
            <w:proofErr w:type="spellEnd"/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 xml:space="preserve"> </w:t>
            </w:r>
            <w:r w:rsidRPr="00CA68CD">
              <w:rPr>
                <w:rFonts w:ascii="Trebuchet MS" w:hAnsi="Trebuchet MS"/>
                <w:color w:val="434343"/>
                <w:sz w:val="22"/>
                <w:szCs w:val="22"/>
              </w:rPr>
              <w:t>х</w:t>
            </w:r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 xml:space="preserve"> A2409)</w:t>
            </w:r>
          </w:p>
        </w:tc>
        <w:tc>
          <w:tcPr>
            <w:tcW w:w="1134" w:type="dxa"/>
            <w:noWrap/>
          </w:tcPr>
          <w:p w:rsidR="000232AB" w:rsidRDefault="000232AB" w:rsidP="000232A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  <w:p w:rsidR="000232AB" w:rsidRDefault="000232AB" w:rsidP="000232AB">
            <w:r>
              <w:rPr>
                <w:sz w:val="22"/>
                <w:szCs w:val="22"/>
              </w:rPr>
              <w:t>Сильноросл</w:t>
            </w:r>
          </w:p>
          <w:p w:rsidR="000232AB" w:rsidRPr="009D4275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500-700</w:t>
            </w:r>
          </w:p>
        </w:tc>
        <w:tc>
          <w:tcPr>
            <w:tcW w:w="993" w:type="dxa"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559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Удлиненная изогнутая</w:t>
            </w:r>
          </w:p>
        </w:tc>
        <w:tc>
          <w:tcPr>
            <w:tcW w:w="1701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Фиолетово-красные</w:t>
            </w:r>
          </w:p>
        </w:tc>
        <w:tc>
          <w:tcPr>
            <w:tcW w:w="1276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гармоничн</w:t>
            </w:r>
            <w:proofErr w:type="spellEnd"/>
          </w:p>
        </w:tc>
        <w:tc>
          <w:tcPr>
            <w:tcW w:w="1276" w:type="dxa"/>
            <w:noWrap/>
          </w:tcPr>
          <w:p w:rsidR="000232AB" w:rsidRDefault="000232AB" w:rsidP="000232AB">
            <w:r>
              <w:rPr>
                <w:sz w:val="22"/>
                <w:szCs w:val="22"/>
              </w:rPr>
              <w:t>обоеполый</w:t>
            </w:r>
          </w:p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noWrap/>
          </w:tcPr>
          <w:p w:rsidR="000232AB" w:rsidRDefault="000232AB" w:rsidP="000232AB"/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20\4</w:t>
            </w:r>
          </w:p>
        </w:tc>
        <w:tc>
          <w:tcPr>
            <w:tcW w:w="992" w:type="dxa"/>
            <w:noWrap/>
          </w:tcPr>
          <w:p w:rsidR="000232AB" w:rsidRDefault="000232AB" w:rsidP="000232AB"/>
        </w:tc>
        <w:tc>
          <w:tcPr>
            <w:tcW w:w="1134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0232AB" w:rsidRDefault="000232AB" w:rsidP="000232A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noWrap/>
          </w:tcPr>
          <w:p w:rsidR="000232AB" w:rsidRDefault="000232AB" w:rsidP="000232AB"/>
        </w:tc>
        <w:tc>
          <w:tcPr>
            <w:tcW w:w="318" w:type="dxa"/>
            <w:noWrap/>
          </w:tcPr>
          <w:p w:rsidR="000232AB" w:rsidRDefault="000232AB" w:rsidP="000232AB"/>
        </w:tc>
      </w:tr>
    </w:tbl>
    <w:p w:rsidR="004236CB" w:rsidRDefault="004236CB" w:rsidP="004236CB"/>
    <w:p w:rsidR="00CD682D" w:rsidRDefault="00CD682D" w:rsidP="008207FC">
      <w:pPr>
        <w:jc w:val="both"/>
      </w:pPr>
    </w:p>
    <w:p w:rsidR="00CD682D" w:rsidRPr="00CD682D" w:rsidRDefault="00CD682D" w:rsidP="00CD682D"/>
    <w:p w:rsidR="00CD682D" w:rsidRPr="00CD682D" w:rsidRDefault="00CD682D" w:rsidP="00CD682D"/>
    <w:p w:rsidR="00CD682D" w:rsidRPr="00CD682D" w:rsidRDefault="00CD682D" w:rsidP="00CD682D"/>
    <w:p w:rsidR="00B839B8" w:rsidRPr="00CD682D" w:rsidRDefault="00CD682D" w:rsidP="00CD682D">
      <w:pPr>
        <w:tabs>
          <w:tab w:val="left" w:pos="3500"/>
          <w:tab w:val="center" w:pos="10773"/>
        </w:tabs>
        <w:jc w:val="left"/>
      </w:pPr>
      <w:r>
        <w:tab/>
      </w:r>
    </w:p>
    <w:sectPr w:rsidR="00B839B8" w:rsidRPr="00CD682D" w:rsidSect="00EC415C">
      <w:pgSz w:w="23814" w:h="16839" w:orient="landscape" w:code="8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B"/>
    <w:rsid w:val="0000300D"/>
    <w:rsid w:val="000132C7"/>
    <w:rsid w:val="00015B29"/>
    <w:rsid w:val="000232AB"/>
    <w:rsid w:val="000254B9"/>
    <w:rsid w:val="000360BB"/>
    <w:rsid w:val="00056FD4"/>
    <w:rsid w:val="0006064B"/>
    <w:rsid w:val="00060EFE"/>
    <w:rsid w:val="000627D7"/>
    <w:rsid w:val="00066E4C"/>
    <w:rsid w:val="00073C67"/>
    <w:rsid w:val="000747C7"/>
    <w:rsid w:val="00076E17"/>
    <w:rsid w:val="00077D2A"/>
    <w:rsid w:val="00081586"/>
    <w:rsid w:val="0008234F"/>
    <w:rsid w:val="00085FE2"/>
    <w:rsid w:val="000949BF"/>
    <w:rsid w:val="000A555A"/>
    <w:rsid w:val="000B4C36"/>
    <w:rsid w:val="000B6E5F"/>
    <w:rsid w:val="000C0F20"/>
    <w:rsid w:val="000C1857"/>
    <w:rsid w:val="000D1297"/>
    <w:rsid w:val="000E2F36"/>
    <w:rsid w:val="000E5103"/>
    <w:rsid w:val="000F1476"/>
    <w:rsid w:val="000F3ECD"/>
    <w:rsid w:val="00101FB2"/>
    <w:rsid w:val="001170F3"/>
    <w:rsid w:val="00125F01"/>
    <w:rsid w:val="00126A19"/>
    <w:rsid w:val="00136AC6"/>
    <w:rsid w:val="001453B4"/>
    <w:rsid w:val="00152696"/>
    <w:rsid w:val="001600BD"/>
    <w:rsid w:val="00163F2D"/>
    <w:rsid w:val="00171DEE"/>
    <w:rsid w:val="00175631"/>
    <w:rsid w:val="001B269A"/>
    <w:rsid w:val="001C3AFE"/>
    <w:rsid w:val="001C445D"/>
    <w:rsid w:val="001C4D1C"/>
    <w:rsid w:val="001C65E0"/>
    <w:rsid w:val="001C6D14"/>
    <w:rsid w:val="001E15FC"/>
    <w:rsid w:val="001F229F"/>
    <w:rsid w:val="001F463F"/>
    <w:rsid w:val="00203124"/>
    <w:rsid w:val="0021425C"/>
    <w:rsid w:val="00227322"/>
    <w:rsid w:val="00230F4B"/>
    <w:rsid w:val="00241A2A"/>
    <w:rsid w:val="002421F3"/>
    <w:rsid w:val="0024638B"/>
    <w:rsid w:val="002520C0"/>
    <w:rsid w:val="00263166"/>
    <w:rsid w:val="00264230"/>
    <w:rsid w:val="002935E8"/>
    <w:rsid w:val="002964C6"/>
    <w:rsid w:val="002A3CBC"/>
    <w:rsid w:val="002A5455"/>
    <w:rsid w:val="002C0964"/>
    <w:rsid w:val="002D0733"/>
    <w:rsid w:val="002D16EC"/>
    <w:rsid w:val="002D6618"/>
    <w:rsid w:val="002E3810"/>
    <w:rsid w:val="002E6A61"/>
    <w:rsid w:val="00300F50"/>
    <w:rsid w:val="00304579"/>
    <w:rsid w:val="00305AF5"/>
    <w:rsid w:val="0031152C"/>
    <w:rsid w:val="0031212A"/>
    <w:rsid w:val="00326DDA"/>
    <w:rsid w:val="003357F0"/>
    <w:rsid w:val="003361F5"/>
    <w:rsid w:val="0033701B"/>
    <w:rsid w:val="0034609C"/>
    <w:rsid w:val="00374090"/>
    <w:rsid w:val="00380FBC"/>
    <w:rsid w:val="003946AB"/>
    <w:rsid w:val="00396B6E"/>
    <w:rsid w:val="003A7047"/>
    <w:rsid w:val="003B21D1"/>
    <w:rsid w:val="003B44BA"/>
    <w:rsid w:val="003C36E1"/>
    <w:rsid w:val="003C5942"/>
    <w:rsid w:val="003D37B1"/>
    <w:rsid w:val="003D6099"/>
    <w:rsid w:val="0040740C"/>
    <w:rsid w:val="004236CB"/>
    <w:rsid w:val="004302A0"/>
    <w:rsid w:val="004344E6"/>
    <w:rsid w:val="00442A2B"/>
    <w:rsid w:val="00447E49"/>
    <w:rsid w:val="004649AD"/>
    <w:rsid w:val="00471883"/>
    <w:rsid w:val="0047289D"/>
    <w:rsid w:val="00481706"/>
    <w:rsid w:val="00481FCC"/>
    <w:rsid w:val="00490342"/>
    <w:rsid w:val="00497BB0"/>
    <w:rsid w:val="004A0A69"/>
    <w:rsid w:val="004A2207"/>
    <w:rsid w:val="004A2775"/>
    <w:rsid w:val="004A290C"/>
    <w:rsid w:val="004B1A94"/>
    <w:rsid w:val="004B4807"/>
    <w:rsid w:val="004D55AE"/>
    <w:rsid w:val="004E182F"/>
    <w:rsid w:val="004E7986"/>
    <w:rsid w:val="004F00D0"/>
    <w:rsid w:val="004F0750"/>
    <w:rsid w:val="00511218"/>
    <w:rsid w:val="005144B2"/>
    <w:rsid w:val="00517F5A"/>
    <w:rsid w:val="00526AE6"/>
    <w:rsid w:val="00527125"/>
    <w:rsid w:val="00530546"/>
    <w:rsid w:val="00531546"/>
    <w:rsid w:val="00531B3D"/>
    <w:rsid w:val="0054323A"/>
    <w:rsid w:val="0056767D"/>
    <w:rsid w:val="00567872"/>
    <w:rsid w:val="0057361C"/>
    <w:rsid w:val="00574034"/>
    <w:rsid w:val="00582C9D"/>
    <w:rsid w:val="00590955"/>
    <w:rsid w:val="00591E6B"/>
    <w:rsid w:val="005B0202"/>
    <w:rsid w:val="005D1E71"/>
    <w:rsid w:val="005D24D5"/>
    <w:rsid w:val="005D49DF"/>
    <w:rsid w:val="005F314A"/>
    <w:rsid w:val="005F4AC7"/>
    <w:rsid w:val="005F517D"/>
    <w:rsid w:val="006110BD"/>
    <w:rsid w:val="0061661A"/>
    <w:rsid w:val="006324A4"/>
    <w:rsid w:val="0063426C"/>
    <w:rsid w:val="00650336"/>
    <w:rsid w:val="00656540"/>
    <w:rsid w:val="00662171"/>
    <w:rsid w:val="00665550"/>
    <w:rsid w:val="00674147"/>
    <w:rsid w:val="00674FFA"/>
    <w:rsid w:val="00677E68"/>
    <w:rsid w:val="00685858"/>
    <w:rsid w:val="006962B8"/>
    <w:rsid w:val="006A0BA3"/>
    <w:rsid w:val="006A2066"/>
    <w:rsid w:val="006A780C"/>
    <w:rsid w:val="006B12A5"/>
    <w:rsid w:val="006C0D3B"/>
    <w:rsid w:val="006C1484"/>
    <w:rsid w:val="006E53C1"/>
    <w:rsid w:val="006F3EF9"/>
    <w:rsid w:val="00705272"/>
    <w:rsid w:val="007143AE"/>
    <w:rsid w:val="0072397D"/>
    <w:rsid w:val="00727D45"/>
    <w:rsid w:val="007300BD"/>
    <w:rsid w:val="007304B7"/>
    <w:rsid w:val="00737D85"/>
    <w:rsid w:val="00741A44"/>
    <w:rsid w:val="0074312D"/>
    <w:rsid w:val="00743D6A"/>
    <w:rsid w:val="00745C1E"/>
    <w:rsid w:val="00746120"/>
    <w:rsid w:val="007474D1"/>
    <w:rsid w:val="00756D62"/>
    <w:rsid w:val="0077688A"/>
    <w:rsid w:val="0077704C"/>
    <w:rsid w:val="00793A2E"/>
    <w:rsid w:val="0079616D"/>
    <w:rsid w:val="007A2DF8"/>
    <w:rsid w:val="007A5BD2"/>
    <w:rsid w:val="007B61DF"/>
    <w:rsid w:val="007C3E53"/>
    <w:rsid w:val="007C4393"/>
    <w:rsid w:val="007C54F7"/>
    <w:rsid w:val="007C6E44"/>
    <w:rsid w:val="007F36DD"/>
    <w:rsid w:val="007F6A2E"/>
    <w:rsid w:val="0080782A"/>
    <w:rsid w:val="00814156"/>
    <w:rsid w:val="008207FC"/>
    <w:rsid w:val="008208BF"/>
    <w:rsid w:val="00831706"/>
    <w:rsid w:val="00833C44"/>
    <w:rsid w:val="00835920"/>
    <w:rsid w:val="00837954"/>
    <w:rsid w:val="00837B0C"/>
    <w:rsid w:val="008504F0"/>
    <w:rsid w:val="00850D55"/>
    <w:rsid w:val="00853999"/>
    <w:rsid w:val="00853D34"/>
    <w:rsid w:val="00854133"/>
    <w:rsid w:val="008560FD"/>
    <w:rsid w:val="00860113"/>
    <w:rsid w:val="008723F0"/>
    <w:rsid w:val="008758A4"/>
    <w:rsid w:val="00877E64"/>
    <w:rsid w:val="008809E0"/>
    <w:rsid w:val="00882BE4"/>
    <w:rsid w:val="00886BDF"/>
    <w:rsid w:val="008927A0"/>
    <w:rsid w:val="008B52A6"/>
    <w:rsid w:val="008C0831"/>
    <w:rsid w:val="008C1946"/>
    <w:rsid w:val="008C40EC"/>
    <w:rsid w:val="008C49BB"/>
    <w:rsid w:val="008E5E2F"/>
    <w:rsid w:val="00901754"/>
    <w:rsid w:val="00901D1F"/>
    <w:rsid w:val="009033A4"/>
    <w:rsid w:val="00910F63"/>
    <w:rsid w:val="00917379"/>
    <w:rsid w:val="00917FD5"/>
    <w:rsid w:val="00920780"/>
    <w:rsid w:val="00920C1B"/>
    <w:rsid w:val="0092177B"/>
    <w:rsid w:val="00923973"/>
    <w:rsid w:val="00933293"/>
    <w:rsid w:val="00934B45"/>
    <w:rsid w:val="009431E5"/>
    <w:rsid w:val="00943538"/>
    <w:rsid w:val="00946060"/>
    <w:rsid w:val="009541BF"/>
    <w:rsid w:val="0096285A"/>
    <w:rsid w:val="009646D2"/>
    <w:rsid w:val="009666C3"/>
    <w:rsid w:val="00966E30"/>
    <w:rsid w:val="009715FA"/>
    <w:rsid w:val="00977065"/>
    <w:rsid w:val="00977297"/>
    <w:rsid w:val="00980BCE"/>
    <w:rsid w:val="009832EA"/>
    <w:rsid w:val="0098425C"/>
    <w:rsid w:val="00984C47"/>
    <w:rsid w:val="0099116D"/>
    <w:rsid w:val="009913DD"/>
    <w:rsid w:val="009926D3"/>
    <w:rsid w:val="009A1D94"/>
    <w:rsid w:val="009A4B89"/>
    <w:rsid w:val="009A51C0"/>
    <w:rsid w:val="009A54D5"/>
    <w:rsid w:val="009B331B"/>
    <w:rsid w:val="009B4C09"/>
    <w:rsid w:val="009B5143"/>
    <w:rsid w:val="009B5512"/>
    <w:rsid w:val="009C0DF3"/>
    <w:rsid w:val="009C31E0"/>
    <w:rsid w:val="009D4275"/>
    <w:rsid w:val="009E250C"/>
    <w:rsid w:val="009F2FDB"/>
    <w:rsid w:val="00A03365"/>
    <w:rsid w:val="00A13F8E"/>
    <w:rsid w:val="00A17C67"/>
    <w:rsid w:val="00A25C2D"/>
    <w:rsid w:val="00A37D61"/>
    <w:rsid w:val="00A453C5"/>
    <w:rsid w:val="00A5139E"/>
    <w:rsid w:val="00A52F4F"/>
    <w:rsid w:val="00A56179"/>
    <w:rsid w:val="00A561D6"/>
    <w:rsid w:val="00A57948"/>
    <w:rsid w:val="00A62AF4"/>
    <w:rsid w:val="00A754D2"/>
    <w:rsid w:val="00A77013"/>
    <w:rsid w:val="00A812BB"/>
    <w:rsid w:val="00A82F7A"/>
    <w:rsid w:val="00A864F7"/>
    <w:rsid w:val="00A87343"/>
    <w:rsid w:val="00A956E6"/>
    <w:rsid w:val="00AA1458"/>
    <w:rsid w:val="00AC140B"/>
    <w:rsid w:val="00AE06BF"/>
    <w:rsid w:val="00B01F3C"/>
    <w:rsid w:val="00B14640"/>
    <w:rsid w:val="00B147A6"/>
    <w:rsid w:val="00B16D11"/>
    <w:rsid w:val="00B251C7"/>
    <w:rsid w:val="00B25707"/>
    <w:rsid w:val="00B31B53"/>
    <w:rsid w:val="00B31BB9"/>
    <w:rsid w:val="00B50B3B"/>
    <w:rsid w:val="00B5363E"/>
    <w:rsid w:val="00B54969"/>
    <w:rsid w:val="00B56DA2"/>
    <w:rsid w:val="00B576EE"/>
    <w:rsid w:val="00B6032B"/>
    <w:rsid w:val="00B61E0E"/>
    <w:rsid w:val="00B64578"/>
    <w:rsid w:val="00B65D83"/>
    <w:rsid w:val="00B72D03"/>
    <w:rsid w:val="00B8149D"/>
    <w:rsid w:val="00B839B8"/>
    <w:rsid w:val="00B97B1A"/>
    <w:rsid w:val="00BB02B5"/>
    <w:rsid w:val="00BB448B"/>
    <w:rsid w:val="00BC4DF6"/>
    <w:rsid w:val="00BF1209"/>
    <w:rsid w:val="00BF2FF0"/>
    <w:rsid w:val="00C11475"/>
    <w:rsid w:val="00C22756"/>
    <w:rsid w:val="00C26369"/>
    <w:rsid w:val="00C31CB9"/>
    <w:rsid w:val="00C37BC7"/>
    <w:rsid w:val="00C40767"/>
    <w:rsid w:val="00C4349D"/>
    <w:rsid w:val="00C43703"/>
    <w:rsid w:val="00C476F2"/>
    <w:rsid w:val="00C516A5"/>
    <w:rsid w:val="00C5236A"/>
    <w:rsid w:val="00C533DB"/>
    <w:rsid w:val="00C543CF"/>
    <w:rsid w:val="00C765E6"/>
    <w:rsid w:val="00C81DA8"/>
    <w:rsid w:val="00C82AD3"/>
    <w:rsid w:val="00C83AE3"/>
    <w:rsid w:val="00C9295A"/>
    <w:rsid w:val="00C93B02"/>
    <w:rsid w:val="00C96E2C"/>
    <w:rsid w:val="00CA1696"/>
    <w:rsid w:val="00CA3DF2"/>
    <w:rsid w:val="00CA68CD"/>
    <w:rsid w:val="00CB75C2"/>
    <w:rsid w:val="00CC3AA1"/>
    <w:rsid w:val="00CD2834"/>
    <w:rsid w:val="00CD682D"/>
    <w:rsid w:val="00CD69FD"/>
    <w:rsid w:val="00CD6D88"/>
    <w:rsid w:val="00CE65C9"/>
    <w:rsid w:val="00D120F6"/>
    <w:rsid w:val="00D248C1"/>
    <w:rsid w:val="00D26835"/>
    <w:rsid w:val="00D35DB1"/>
    <w:rsid w:val="00D53AD4"/>
    <w:rsid w:val="00D635F1"/>
    <w:rsid w:val="00D72D6C"/>
    <w:rsid w:val="00D7342C"/>
    <w:rsid w:val="00D76A15"/>
    <w:rsid w:val="00D8449E"/>
    <w:rsid w:val="00D87B94"/>
    <w:rsid w:val="00D91DAF"/>
    <w:rsid w:val="00D9282A"/>
    <w:rsid w:val="00D9480D"/>
    <w:rsid w:val="00DB20BF"/>
    <w:rsid w:val="00DB28DB"/>
    <w:rsid w:val="00DB3AC6"/>
    <w:rsid w:val="00DB7A1E"/>
    <w:rsid w:val="00DC784A"/>
    <w:rsid w:val="00DD235A"/>
    <w:rsid w:val="00DD62ED"/>
    <w:rsid w:val="00DE22EE"/>
    <w:rsid w:val="00DE5A3C"/>
    <w:rsid w:val="00DF1B2E"/>
    <w:rsid w:val="00DF3B7C"/>
    <w:rsid w:val="00E03CD5"/>
    <w:rsid w:val="00E04065"/>
    <w:rsid w:val="00E04578"/>
    <w:rsid w:val="00E07F15"/>
    <w:rsid w:val="00E2063D"/>
    <w:rsid w:val="00E27FFA"/>
    <w:rsid w:val="00E31180"/>
    <w:rsid w:val="00E316C9"/>
    <w:rsid w:val="00E32692"/>
    <w:rsid w:val="00E33024"/>
    <w:rsid w:val="00E341F3"/>
    <w:rsid w:val="00E367E3"/>
    <w:rsid w:val="00E45F4F"/>
    <w:rsid w:val="00E536CA"/>
    <w:rsid w:val="00E61D95"/>
    <w:rsid w:val="00E63837"/>
    <w:rsid w:val="00E6623C"/>
    <w:rsid w:val="00E832D7"/>
    <w:rsid w:val="00E84148"/>
    <w:rsid w:val="00E907E0"/>
    <w:rsid w:val="00E92978"/>
    <w:rsid w:val="00EA0D6A"/>
    <w:rsid w:val="00ED151E"/>
    <w:rsid w:val="00ED2F93"/>
    <w:rsid w:val="00ED68F7"/>
    <w:rsid w:val="00EF1382"/>
    <w:rsid w:val="00EF3D45"/>
    <w:rsid w:val="00F04852"/>
    <w:rsid w:val="00F05146"/>
    <w:rsid w:val="00F249D3"/>
    <w:rsid w:val="00F378CF"/>
    <w:rsid w:val="00F52416"/>
    <w:rsid w:val="00F54337"/>
    <w:rsid w:val="00F558D4"/>
    <w:rsid w:val="00F57F42"/>
    <w:rsid w:val="00F633E8"/>
    <w:rsid w:val="00F652EA"/>
    <w:rsid w:val="00F80289"/>
    <w:rsid w:val="00F82341"/>
    <w:rsid w:val="00F82B31"/>
    <w:rsid w:val="00F84C82"/>
    <w:rsid w:val="00F9271F"/>
    <w:rsid w:val="00F96704"/>
    <w:rsid w:val="00F970C7"/>
    <w:rsid w:val="00FA7E3E"/>
    <w:rsid w:val="00FB469D"/>
    <w:rsid w:val="00FC7376"/>
    <w:rsid w:val="00FD046D"/>
    <w:rsid w:val="00FD0CEE"/>
    <w:rsid w:val="00FD2CBC"/>
    <w:rsid w:val="00FD527D"/>
    <w:rsid w:val="00FD7F99"/>
    <w:rsid w:val="00FE295E"/>
    <w:rsid w:val="00FE65BF"/>
    <w:rsid w:val="00FF221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73E17-A32B-42F6-AE6A-40FCFE5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CB"/>
  </w:style>
  <w:style w:type="paragraph" w:styleId="1">
    <w:name w:val="heading 1"/>
    <w:basedOn w:val="a"/>
    <w:link w:val="10"/>
    <w:uiPriority w:val="9"/>
    <w:qFormat/>
    <w:rsid w:val="009D427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6C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236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4275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4;&#1080;&#1085;&#1086;&#1075;&#1088;&#1072;&#1076;-&#1074;-&#1089;&#1072;&#1084;&#1072;&#1088;&#1077;.&#1088;&#1092;" TargetMode="External"/><Relationship Id="rId4" Type="http://schemas.openxmlformats.org/officeDocument/2006/relationships/hyperlink" Target="mailto:ss2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НТБ-К</dc:creator>
  <cp:lastModifiedBy>home</cp:lastModifiedBy>
  <cp:revision>13</cp:revision>
  <cp:lastPrinted>2021-12-07T06:37:00Z</cp:lastPrinted>
  <dcterms:created xsi:type="dcterms:W3CDTF">2021-10-14T09:42:00Z</dcterms:created>
  <dcterms:modified xsi:type="dcterms:W3CDTF">2022-02-16T06:21:00Z</dcterms:modified>
</cp:coreProperties>
</file>